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0C39D6" w14:textId="5F974737" w:rsidR="000A2B43" w:rsidRDefault="000A2B43" w:rsidP="000A2B43">
      <w:pPr>
        <w:pStyle w:val="a3"/>
      </w:pPr>
      <w:r>
        <w:rPr>
          <w:rFonts w:hint="eastAsia"/>
        </w:rPr>
        <w:t>数学中的黄金精神</w:t>
      </w:r>
      <w:r>
        <w:rPr>
          <w:rFonts w:hint="eastAsia"/>
        </w:rPr>
        <w:t>(</w:t>
      </w:r>
      <w:r>
        <w:t>1)</w:t>
      </w:r>
      <w:r>
        <w:rPr>
          <w:rFonts w:hint="eastAsia"/>
        </w:rPr>
        <w:t>斐波那契数</w:t>
      </w:r>
    </w:p>
    <w:p w14:paraId="32EF34F0" w14:textId="4D3CA82A" w:rsidR="00FF5844" w:rsidRDefault="00B14857" w:rsidP="00FF5844">
      <w:pPr>
        <w:ind w:firstLine="420"/>
      </w:pPr>
      <w:r>
        <w:rPr>
          <w:rFonts w:hint="eastAsia"/>
        </w:rPr>
        <w:t>在文章开始</w:t>
      </w:r>
      <w:r w:rsidR="000A2B43">
        <w:rPr>
          <w:rFonts w:hint="eastAsia"/>
        </w:rPr>
        <w:t>之初</w:t>
      </w:r>
      <w:r>
        <w:rPr>
          <w:rFonts w:hint="eastAsia"/>
        </w:rPr>
        <w:t>，首先给大家介绍一个新生物，那就是斐波那契兔子。</w:t>
      </w:r>
    </w:p>
    <w:p w14:paraId="15F2A839" w14:textId="2FDC877D" w:rsidR="00FF5844" w:rsidRDefault="00FF5844" w:rsidP="00FF5844">
      <w:pPr>
        <w:ind w:firstLine="420"/>
      </w:pPr>
      <w:r>
        <w:rPr>
          <w:rFonts w:hint="eastAsia"/>
        </w:rPr>
        <w:t>斐波那契兔子是一种很神奇的物种，这种兔子寿命很长而且具备很固定的繁殖周期和繁殖能力。每一只小兔子都需要一个月的成长周期变成大兔子，然后每一对大兔子在坠入爱河后都会历经一个月的生育周期繁衍出一对小兔子。</w:t>
      </w:r>
    </w:p>
    <w:p w14:paraId="5F1EB586" w14:textId="69A46C43" w:rsidR="00FF5844" w:rsidRDefault="00FF5844" w:rsidP="00FF5844">
      <w:pPr>
        <w:ind w:firstLine="420"/>
      </w:pPr>
      <w:r w:rsidRPr="00FF5844">
        <w:rPr>
          <w:noProof/>
        </w:rPr>
        <w:drawing>
          <wp:inline distT="0" distB="0" distL="0" distR="0" wp14:anchorId="771D1D99" wp14:editId="5166A3BD">
            <wp:extent cx="4645152" cy="3072534"/>
            <wp:effectExtent l="0" t="0" r="3175" b="0"/>
            <wp:docPr id="43" name="Picture 7" descr="QQ截图20150525193702">
              <a:extLst xmlns:a="http://schemas.openxmlformats.org/drawingml/2006/main">
                <a:ext uri="{FF2B5EF4-FFF2-40B4-BE49-F238E27FC236}">
                  <a16:creationId xmlns:a16="http://schemas.microsoft.com/office/drawing/2014/main" id="{A579C297-8F0D-415A-9742-1C9996FED3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7" descr="QQ截图20150525193702">
                      <a:extLst>
                        <a:ext uri="{FF2B5EF4-FFF2-40B4-BE49-F238E27FC236}">
                          <a16:creationId xmlns:a16="http://schemas.microsoft.com/office/drawing/2014/main" id="{A579C297-8F0D-415A-9742-1C9996FED317}"/>
                        </a:ext>
                      </a:extLst>
                    </pic:cNvPr>
                    <pic:cNvPicPr>
                      <a:picLocks noChangeAspect="1" noChangeArrowheads="1"/>
                    </pic:cNvPicPr>
                  </pic:nvPicPr>
                  <pic:blipFill>
                    <a:blip r:embed="rId6">
                      <a:grayscl/>
                      <a:extLst>
                        <a:ext uri="{BEBA8EAE-BF5A-486C-A8C5-ECC9F3942E4B}">
                          <a14:imgProps xmlns:a14="http://schemas.microsoft.com/office/drawing/2010/main">
                            <a14:imgLayer r:embed="rId7">
                              <a14:imgEffect>
                                <a14:sharpenSoften amount="1000"/>
                              </a14:imgEffect>
                            </a14:imgLayer>
                          </a14:imgProps>
                        </a:ext>
                        <a:ext uri="{28A0092B-C50C-407E-A947-70E740481C1C}">
                          <a14:useLocalDpi xmlns:a14="http://schemas.microsoft.com/office/drawing/2010/main" val="0"/>
                        </a:ext>
                      </a:extLst>
                    </a:blip>
                    <a:srcRect/>
                    <a:stretch>
                      <a:fillRect/>
                    </a:stretch>
                  </pic:blipFill>
                  <pic:spPr bwMode="auto">
                    <a:xfrm>
                      <a:off x="0" y="0"/>
                      <a:ext cx="4650372" cy="3075986"/>
                    </a:xfrm>
                    <a:prstGeom prst="rect">
                      <a:avLst/>
                    </a:prstGeom>
                    <a:ln>
                      <a:noFill/>
                    </a:ln>
                    <a:effectLst>
                      <a:softEdge rad="112500"/>
                    </a:effectLst>
                    <a:extLst>
                      <a:ext uri="{909E8E84-426E-40DD-AFC4-6F175D3DCCD1}">
                        <a14:hiddenFill xmlns:a14="http://schemas.microsoft.com/office/drawing/2010/main">
                          <a:solidFill>
                            <a:srgbClr val="FFFFFF"/>
                          </a:solidFill>
                        </a14:hiddenFill>
                      </a:ext>
                    </a:extLst>
                  </pic:spPr>
                </pic:pic>
              </a:graphicData>
            </a:graphic>
          </wp:inline>
        </w:drawing>
      </w:r>
    </w:p>
    <w:p w14:paraId="63DA480A" w14:textId="34D55D9B" w:rsidR="00FF5844" w:rsidRDefault="00FF5844" w:rsidP="00FF5844">
      <w:pPr>
        <w:ind w:firstLine="420"/>
      </w:pPr>
      <w:r>
        <w:rPr>
          <w:rFonts w:hint="eastAsia"/>
        </w:rPr>
        <w:t>这么来看的话，那如果第一个月有</w:t>
      </w:r>
      <w:r>
        <w:rPr>
          <w:rFonts w:hint="eastAsia"/>
        </w:rPr>
        <w:t>1</w:t>
      </w:r>
      <w:r>
        <w:rPr>
          <w:rFonts w:hint="eastAsia"/>
        </w:rPr>
        <w:t>对小兔子，那第二个月就会有</w:t>
      </w:r>
      <w:r>
        <w:rPr>
          <w:rFonts w:hint="eastAsia"/>
        </w:rPr>
        <w:t>1</w:t>
      </w:r>
      <w:r>
        <w:rPr>
          <w:rFonts w:hint="eastAsia"/>
        </w:rPr>
        <w:t>对大兔子，而第三个月又会出现</w:t>
      </w:r>
      <w:r>
        <w:rPr>
          <w:rFonts w:hint="eastAsia"/>
        </w:rPr>
        <w:t>2</w:t>
      </w:r>
      <w:r>
        <w:rPr>
          <w:rFonts w:hint="eastAsia"/>
        </w:rPr>
        <w:t>对兔子（一对是大兔子，一对小兔子），以此类推，那么等到第五个月，就会出现</w:t>
      </w:r>
      <w:r>
        <w:rPr>
          <w:rFonts w:hint="eastAsia"/>
        </w:rPr>
        <w:t>5</w:t>
      </w:r>
      <w:r>
        <w:rPr>
          <w:rFonts w:hint="eastAsia"/>
        </w:rPr>
        <w:t>对兔子了。</w:t>
      </w:r>
    </w:p>
    <w:p w14:paraId="250DD6F1" w14:textId="7874CDDC" w:rsidR="00FF5844" w:rsidRDefault="00FF5844" w:rsidP="00FF5844">
      <w:r>
        <w:rPr>
          <w:noProof/>
        </w:rPr>
        <w:drawing>
          <wp:inline distT="0" distB="0" distL="0" distR="0" wp14:anchorId="74D00631" wp14:editId="778B1A4F">
            <wp:extent cx="5274310" cy="181419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1814195"/>
                    </a:xfrm>
                    <a:prstGeom prst="rect">
                      <a:avLst/>
                    </a:prstGeom>
                  </pic:spPr>
                </pic:pic>
              </a:graphicData>
            </a:graphic>
          </wp:inline>
        </w:drawing>
      </w:r>
    </w:p>
    <w:p w14:paraId="6165BBD5" w14:textId="77777777" w:rsidR="000A2B43" w:rsidRPr="000A2B43" w:rsidRDefault="00FF5844" w:rsidP="000A2B43">
      <w:pPr>
        <w:rPr>
          <w:b/>
          <w:bCs/>
        </w:rPr>
      </w:pPr>
      <w:r w:rsidRPr="000A2B43">
        <w:rPr>
          <w:b/>
          <w:bCs/>
        </w:rPr>
        <w:tab/>
      </w:r>
      <w:r w:rsidR="000A2B43" w:rsidRPr="000A2B43">
        <w:rPr>
          <w:rFonts w:hint="eastAsia"/>
          <w:b/>
          <w:bCs/>
        </w:rPr>
        <w:t>那么问题来了，</w:t>
      </w:r>
      <w:r w:rsidR="000A2B43" w:rsidRPr="000A2B43">
        <w:rPr>
          <w:rFonts w:hint="eastAsia"/>
          <w:b/>
          <w:bCs/>
        </w:rPr>
        <w:t>10</w:t>
      </w:r>
      <w:r w:rsidR="000A2B43" w:rsidRPr="000A2B43">
        <w:rPr>
          <w:rFonts w:hint="eastAsia"/>
          <w:b/>
          <w:bCs/>
        </w:rPr>
        <w:t>年后，到底有多少对相爱的兔子呢？</w:t>
      </w:r>
    </w:p>
    <w:p w14:paraId="4B07BC12" w14:textId="4976C961" w:rsidR="000A2B43" w:rsidRPr="000A2B43" w:rsidRDefault="000A2B43" w:rsidP="000A2B43">
      <w:pPr>
        <w:ind w:leftChars="200" w:left="420"/>
      </w:pPr>
      <w:r>
        <w:rPr>
          <w:rFonts w:hint="eastAsia"/>
        </w:rPr>
        <w:t>假设月份数为</w:t>
      </w:r>
      <w:r>
        <w:rPr>
          <w:rFonts w:hint="eastAsia"/>
        </w:rPr>
        <w:t>n</w:t>
      </w:r>
      <w:r>
        <w:rPr>
          <w:rFonts w:hint="eastAsia"/>
        </w:rPr>
        <w:t>，那么问题的</w:t>
      </w:r>
      <w:r w:rsidRPr="000A2B43">
        <w:rPr>
          <w:rFonts w:hint="eastAsia"/>
        </w:rPr>
        <w:t>规律在于</w:t>
      </w:r>
      <w:r w:rsidRPr="000A2B43">
        <w:rPr>
          <w:rFonts w:hint="eastAsia"/>
        </w:rPr>
        <w:t xml:space="preserve"> </w:t>
      </w:r>
      <w:r w:rsidRPr="000A2B43">
        <w:rPr>
          <w:rFonts w:hint="eastAsia"/>
        </w:rPr>
        <w:t>当</w:t>
      </w:r>
      <w:r w:rsidRPr="000A2B43">
        <w:rPr>
          <w:rFonts w:hint="eastAsia"/>
        </w:rPr>
        <w:t>n&gt;3</w:t>
      </w:r>
      <w:r w:rsidRPr="000A2B43">
        <w:rPr>
          <w:rFonts w:hint="eastAsia"/>
        </w:rPr>
        <w:t>时：</w:t>
      </w:r>
    </w:p>
    <w:p w14:paraId="2095FC5A" w14:textId="776C340D" w:rsidR="000A2B43" w:rsidRPr="000A2B43" w:rsidRDefault="000A2B43" w:rsidP="000A2B43">
      <w:pPr>
        <w:ind w:leftChars="200" w:left="420"/>
      </w:pPr>
      <w:r w:rsidRPr="000A2B43">
        <w:rPr>
          <w:rFonts w:hint="eastAsia"/>
        </w:rPr>
        <w:tab/>
      </w:r>
      <w:r w:rsidRPr="000A2B43">
        <w:rPr>
          <w:rFonts w:hint="eastAsia"/>
        </w:rPr>
        <w:t>第</w:t>
      </w:r>
      <w:r w:rsidRPr="000A2B43">
        <w:rPr>
          <w:rFonts w:hint="eastAsia"/>
        </w:rPr>
        <w:t>n</w:t>
      </w:r>
      <w:r w:rsidRPr="000A2B43">
        <w:rPr>
          <w:rFonts w:hint="eastAsia"/>
        </w:rPr>
        <w:t>月的兔子夫妻数</w:t>
      </w:r>
      <w:r w:rsidRPr="000A2B43">
        <w:rPr>
          <w:rFonts w:hint="eastAsia"/>
        </w:rPr>
        <w:t xml:space="preserve"> = </w:t>
      </w:r>
      <w:r w:rsidRPr="000A2B43">
        <w:rPr>
          <w:rFonts w:hint="eastAsia"/>
        </w:rPr>
        <w:t>第</w:t>
      </w:r>
      <w:r w:rsidRPr="000A2B43">
        <w:rPr>
          <w:rFonts w:hint="eastAsia"/>
        </w:rPr>
        <w:t>n-1</w:t>
      </w:r>
      <w:r w:rsidRPr="000A2B43">
        <w:rPr>
          <w:rFonts w:hint="eastAsia"/>
        </w:rPr>
        <w:t>月的兔子夫妻数</w:t>
      </w:r>
      <w:r w:rsidRPr="000A2B43">
        <w:rPr>
          <w:rFonts w:hint="eastAsia"/>
        </w:rPr>
        <w:t xml:space="preserve">  +</w:t>
      </w:r>
      <w:r w:rsidRPr="000A2B43">
        <w:rPr>
          <w:rFonts w:hint="eastAsia"/>
        </w:rPr>
        <w:t>第</w:t>
      </w:r>
      <w:r w:rsidRPr="000A2B43">
        <w:rPr>
          <w:rFonts w:hint="eastAsia"/>
        </w:rPr>
        <w:t>n-2</w:t>
      </w:r>
      <w:r w:rsidRPr="000A2B43">
        <w:rPr>
          <w:rFonts w:hint="eastAsia"/>
        </w:rPr>
        <w:t>月的兔子夫妻数</w:t>
      </w:r>
    </w:p>
    <w:p w14:paraId="304B75B2" w14:textId="18874392" w:rsidR="000A2B43" w:rsidRPr="000A2B43" w:rsidRDefault="000A2B43" w:rsidP="000A2B43">
      <w:pPr>
        <w:ind w:leftChars="200" w:left="420"/>
      </w:pPr>
      <w:r w:rsidRPr="000A2B43">
        <w:rPr>
          <w:rFonts w:hint="eastAsia"/>
        </w:rPr>
        <w:t>以此类推，经过简单的计（</w:t>
      </w:r>
      <w:r w:rsidRPr="000A2B43">
        <w:rPr>
          <w:rFonts w:hint="eastAsia"/>
        </w:rPr>
        <w:t>bian</w:t>
      </w:r>
      <w:r w:rsidRPr="000A2B43">
        <w:rPr>
          <w:rFonts w:hint="eastAsia"/>
        </w:rPr>
        <w:t>）算（</w:t>
      </w:r>
      <w:r w:rsidRPr="000A2B43">
        <w:rPr>
          <w:rFonts w:hint="eastAsia"/>
        </w:rPr>
        <w:t>cheng</w:t>
      </w:r>
      <w:r w:rsidRPr="000A2B43">
        <w:rPr>
          <w:rFonts w:hint="eastAsia"/>
        </w:rPr>
        <w:t>）可得</w:t>
      </w:r>
    </w:p>
    <w:p w14:paraId="340A66DC" w14:textId="11CBCCBF" w:rsidR="00FF5844" w:rsidRDefault="000A2B43" w:rsidP="000A2B43">
      <w:pPr>
        <w:ind w:leftChars="200" w:left="420"/>
      </w:pPr>
      <w:r w:rsidRPr="000A2B43">
        <w:rPr>
          <w:rFonts w:hint="eastAsia"/>
        </w:rPr>
        <w:tab/>
        <w:t>10</w:t>
      </w:r>
      <w:r w:rsidRPr="000A2B43">
        <w:rPr>
          <w:rFonts w:hint="eastAsia"/>
        </w:rPr>
        <w:t>年后</w:t>
      </w:r>
      <w:r>
        <w:rPr>
          <w:rFonts w:hint="eastAsia"/>
        </w:rPr>
        <w:t>（</w:t>
      </w:r>
      <w:r>
        <w:rPr>
          <w:rFonts w:hint="eastAsia"/>
        </w:rPr>
        <w:t>2</w:t>
      </w:r>
      <w:r>
        <w:t>40</w:t>
      </w:r>
      <w:r>
        <w:rPr>
          <w:rFonts w:hint="eastAsia"/>
        </w:rPr>
        <w:t>个月后）</w:t>
      </w:r>
      <w:r w:rsidRPr="000A2B43">
        <w:rPr>
          <w:rFonts w:hint="eastAsia"/>
        </w:rPr>
        <w:t>会有</w:t>
      </w:r>
      <w:r w:rsidRPr="000A2B43">
        <w:rPr>
          <w:rFonts w:hint="eastAsia"/>
        </w:rPr>
        <w:t>8670007398507948658051921</w:t>
      </w:r>
      <w:r w:rsidRPr="000A2B43">
        <w:rPr>
          <w:rFonts w:hint="eastAsia"/>
        </w:rPr>
        <w:t>对兔子</w:t>
      </w:r>
      <w:r>
        <w:rPr>
          <w:rFonts w:hint="eastAsia"/>
        </w:rPr>
        <w:t>！</w:t>
      </w:r>
    </w:p>
    <w:p w14:paraId="639FBFA4" w14:textId="6E722477" w:rsidR="000A2B43" w:rsidRPr="000A2B43" w:rsidRDefault="000A2B43" w:rsidP="000A2B43">
      <w:pPr>
        <w:ind w:leftChars="200" w:left="420"/>
        <w:rPr>
          <w:shd w:val="pct15" w:color="auto" w:fill="FFFFFF"/>
        </w:rPr>
      </w:pPr>
      <w:r w:rsidRPr="000A2B43">
        <w:rPr>
          <w:rFonts w:hint="eastAsia"/>
          <w:b/>
          <w:bCs/>
          <w:i/>
          <w:iCs/>
          <w:shd w:val="pct15" w:color="auto" w:fill="FFFFFF"/>
        </w:rPr>
        <w:t>大老师的碎碎念：</w:t>
      </w:r>
    </w:p>
    <w:p w14:paraId="0287E241" w14:textId="77777777" w:rsidR="000A2B43" w:rsidRPr="000A2B43" w:rsidRDefault="000A2B43" w:rsidP="000A2B43">
      <w:pPr>
        <w:ind w:leftChars="200" w:left="420"/>
        <w:rPr>
          <w:shd w:val="pct15" w:color="auto" w:fill="FFFFFF"/>
        </w:rPr>
      </w:pPr>
      <w:r w:rsidRPr="000A2B43">
        <w:rPr>
          <w:rFonts w:hint="eastAsia"/>
          <w:i/>
          <w:iCs/>
          <w:shd w:val="pct15" w:color="auto" w:fill="FFFFFF"/>
        </w:rPr>
        <w:t>现在一共约</w:t>
      </w:r>
      <w:r w:rsidRPr="000A2B43">
        <w:rPr>
          <w:rFonts w:hint="eastAsia"/>
          <w:i/>
          <w:iCs/>
          <w:shd w:val="pct15" w:color="auto" w:fill="FFFFFF"/>
        </w:rPr>
        <w:t xml:space="preserve"> 8.67*10^24</w:t>
      </w:r>
      <w:r w:rsidRPr="000A2B43">
        <w:rPr>
          <w:rFonts w:hint="eastAsia"/>
          <w:i/>
          <w:iCs/>
          <w:shd w:val="pct15" w:color="auto" w:fill="FFFFFF"/>
        </w:rPr>
        <w:t>对兔子，假设一对兔子爪牵爪有</w:t>
      </w:r>
      <w:r w:rsidRPr="000A2B43">
        <w:rPr>
          <w:rFonts w:hint="eastAsia"/>
          <w:i/>
          <w:iCs/>
          <w:shd w:val="pct15" w:color="auto" w:fill="FFFFFF"/>
        </w:rPr>
        <w:t>40cm</w:t>
      </w:r>
      <w:r w:rsidRPr="000A2B43">
        <w:rPr>
          <w:rFonts w:hint="eastAsia"/>
          <w:i/>
          <w:iCs/>
          <w:shd w:val="pct15" w:color="auto" w:fill="FFFFFF"/>
        </w:rPr>
        <w:t>远，则这么多兔子手牵手的话：</w:t>
      </w:r>
    </w:p>
    <w:p w14:paraId="31FF8BC4" w14:textId="77777777" w:rsidR="000A2B43" w:rsidRPr="000A2B43" w:rsidRDefault="000A2B43" w:rsidP="000A2B43">
      <w:pPr>
        <w:ind w:leftChars="200" w:left="420"/>
        <w:rPr>
          <w:shd w:val="pct15" w:color="auto" w:fill="FFFFFF"/>
        </w:rPr>
      </w:pPr>
      <w:r w:rsidRPr="000A2B43">
        <w:rPr>
          <w:rFonts w:hint="eastAsia"/>
          <w:i/>
          <w:iCs/>
          <w:shd w:val="pct15" w:color="auto" w:fill="FFFFFF"/>
        </w:rPr>
        <w:lastRenderedPageBreak/>
        <w:tab/>
      </w:r>
    </w:p>
    <w:p w14:paraId="33A1A1DE" w14:textId="77777777" w:rsidR="000A2B43" w:rsidRPr="000A2B43" w:rsidRDefault="000A2B43" w:rsidP="000A2B43">
      <w:pPr>
        <w:ind w:leftChars="200" w:left="420"/>
        <w:rPr>
          <w:shd w:val="pct15" w:color="auto" w:fill="FFFFFF"/>
        </w:rPr>
      </w:pPr>
      <w:r w:rsidRPr="000A2B43">
        <w:rPr>
          <w:rFonts w:hint="eastAsia"/>
          <w:i/>
          <w:iCs/>
          <w:shd w:val="pct15" w:color="auto" w:fill="FFFFFF"/>
        </w:rPr>
        <w:t>可绕地球赤道</w:t>
      </w:r>
      <w:r w:rsidRPr="000A2B43">
        <w:rPr>
          <w:rFonts w:hint="eastAsia"/>
          <w:i/>
          <w:iCs/>
          <w:shd w:val="pct15" w:color="auto" w:fill="FFFFFF"/>
        </w:rPr>
        <w:t>8.65*10^16</w:t>
      </w:r>
      <w:r w:rsidRPr="000A2B43">
        <w:rPr>
          <w:rFonts w:hint="eastAsia"/>
          <w:i/>
          <w:iCs/>
          <w:shd w:val="pct15" w:color="auto" w:fill="FFFFFF"/>
        </w:rPr>
        <w:t>圈；</w:t>
      </w:r>
    </w:p>
    <w:p w14:paraId="5ACB8CF3" w14:textId="77777777" w:rsidR="000A2B43" w:rsidRPr="000A2B43" w:rsidRDefault="000A2B43" w:rsidP="000A2B43">
      <w:pPr>
        <w:ind w:leftChars="200" w:left="420"/>
        <w:rPr>
          <w:shd w:val="pct15" w:color="auto" w:fill="FFFFFF"/>
        </w:rPr>
      </w:pPr>
      <w:r w:rsidRPr="000A2B43">
        <w:rPr>
          <w:rFonts w:hint="eastAsia"/>
          <w:i/>
          <w:iCs/>
          <w:shd w:val="pct15" w:color="auto" w:fill="FFFFFF"/>
        </w:rPr>
        <w:t>可绕地球公转轨道</w:t>
      </w:r>
      <w:r w:rsidRPr="000A2B43">
        <w:rPr>
          <w:rFonts w:hint="eastAsia"/>
          <w:i/>
          <w:iCs/>
          <w:shd w:val="pct15" w:color="auto" w:fill="FFFFFF"/>
        </w:rPr>
        <w:t>3.69 *10^12</w:t>
      </w:r>
      <w:r w:rsidRPr="000A2B43">
        <w:rPr>
          <w:rFonts w:hint="eastAsia"/>
          <w:i/>
          <w:iCs/>
          <w:shd w:val="pct15" w:color="auto" w:fill="FFFFFF"/>
        </w:rPr>
        <w:t>圈；</w:t>
      </w:r>
    </w:p>
    <w:p w14:paraId="4DEB352C" w14:textId="77777777" w:rsidR="000A2B43" w:rsidRPr="000A2B43" w:rsidRDefault="000A2B43" w:rsidP="000A2B43">
      <w:pPr>
        <w:ind w:leftChars="200" w:left="420"/>
      </w:pPr>
      <w:r w:rsidRPr="000A2B43">
        <w:rPr>
          <w:rFonts w:hint="eastAsia"/>
          <w:i/>
          <w:iCs/>
          <w:shd w:val="pct15" w:color="auto" w:fill="FFFFFF"/>
        </w:rPr>
        <w:t>可来回牛郎织女星约</w:t>
      </w:r>
      <w:r w:rsidRPr="000A2B43">
        <w:rPr>
          <w:rFonts w:hint="eastAsia"/>
          <w:i/>
          <w:iCs/>
          <w:shd w:val="pct15" w:color="auto" w:fill="FFFFFF"/>
        </w:rPr>
        <w:t>11456140</w:t>
      </w:r>
      <w:r w:rsidRPr="000A2B43">
        <w:rPr>
          <w:rFonts w:hint="eastAsia"/>
          <w:i/>
          <w:iCs/>
          <w:shd w:val="pct15" w:color="auto" w:fill="FFFFFF"/>
        </w:rPr>
        <w:t>次</w:t>
      </w:r>
    </w:p>
    <w:p w14:paraId="7D6599EE" w14:textId="45722017" w:rsidR="000A2B43" w:rsidRDefault="000A2B43" w:rsidP="000A2B43">
      <w:pPr>
        <w:ind w:leftChars="200" w:left="420"/>
      </w:pPr>
    </w:p>
    <w:p w14:paraId="4645F8A2" w14:textId="390EC2F6" w:rsidR="000A2B43" w:rsidRDefault="000A2B43" w:rsidP="000A2B43">
      <w:pPr>
        <w:ind w:leftChars="200" w:left="420"/>
      </w:pPr>
      <w:r>
        <w:rPr>
          <w:rFonts w:hint="eastAsia"/>
        </w:rPr>
        <w:t>下面大老师来给大家介绍一下这个疯狂的兔子的创造者：</w:t>
      </w:r>
      <w:r w:rsidRPr="000A2B43">
        <w:rPr>
          <w:rFonts w:hint="eastAsia"/>
        </w:rPr>
        <w:t>列奥纳多·斐波那契</w:t>
      </w:r>
    </w:p>
    <w:p w14:paraId="571293FB" w14:textId="77777777" w:rsidR="000A2B43" w:rsidRDefault="000A2B43" w:rsidP="000A2B43">
      <w:pPr>
        <w:ind w:leftChars="200" w:left="420"/>
      </w:pPr>
    </w:p>
    <w:p w14:paraId="180EE4FD" w14:textId="66161039" w:rsidR="000A2B43" w:rsidRDefault="000A2B43" w:rsidP="000A2B43">
      <w:pPr>
        <w:ind w:leftChars="200" w:left="420"/>
      </w:pPr>
      <w:r w:rsidRPr="000A2B43">
        <w:rPr>
          <w:noProof/>
        </w:rPr>
        <mc:AlternateContent>
          <mc:Choice Requires="wps">
            <w:drawing>
              <wp:anchor distT="0" distB="0" distL="114300" distR="114300" simplePos="0" relativeHeight="251659264" behindDoc="0" locked="0" layoutInCell="1" allowOverlap="1" wp14:anchorId="77793CB6" wp14:editId="011B0270">
                <wp:simplePos x="0" y="0"/>
                <wp:positionH relativeFrom="column">
                  <wp:posOffset>0</wp:posOffset>
                </wp:positionH>
                <wp:positionV relativeFrom="paragraph">
                  <wp:posOffset>-635</wp:posOffset>
                </wp:positionV>
                <wp:extent cx="2436375" cy="2437223"/>
                <wp:effectExtent l="0" t="0" r="21590" b="20320"/>
                <wp:wrapNone/>
                <wp:docPr id="9" name="椭圆 8"/>
                <wp:cNvGraphicFramePr/>
                <a:graphic xmlns:a="http://schemas.openxmlformats.org/drawingml/2006/main">
                  <a:graphicData uri="http://schemas.microsoft.com/office/word/2010/wordprocessingShape">
                    <wps:wsp>
                      <wps:cNvSpPr/>
                      <wps:spPr>
                        <a:xfrm>
                          <a:off x="0" y="0"/>
                          <a:ext cx="2436375" cy="2437223"/>
                        </a:xfrm>
                        <a:prstGeom prst="ellipse">
                          <a:avLst/>
                        </a:prstGeom>
                        <a:noFill/>
                        <a:ln w="6350">
                          <a:solidFill>
                            <a:srgbClr val="132E4A"/>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53AEFB4C" id="椭圆 8" o:spid="_x0000_s1026" style="position:absolute;left:0;text-align:left;margin-left:0;margin-top:-.05pt;width:191.85pt;height:191.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" filled="f" strokecolor="#132e4a" strokeweight=".5pt">
                <v:stroke joinstyle="miter"/>
              </v:oval>
            </w:pict>
          </mc:Fallback>
        </mc:AlternateContent>
      </w:r>
      <w:r w:rsidRPr="000A2B43">
        <w:rPr>
          <w:noProof/>
        </w:rPr>
        <w:drawing>
          <wp:anchor distT="0" distB="0" distL="114300" distR="114300" simplePos="0" relativeHeight="251660288" behindDoc="0" locked="0" layoutInCell="1" allowOverlap="1" wp14:anchorId="043940F5" wp14:editId="237DA84F">
            <wp:simplePos x="0" y="0"/>
            <wp:positionH relativeFrom="column">
              <wp:posOffset>574040</wp:posOffset>
            </wp:positionH>
            <wp:positionV relativeFrom="paragraph">
              <wp:posOffset>348615</wp:posOffset>
            </wp:positionV>
            <wp:extent cx="1255268" cy="1737665"/>
            <wp:effectExtent l="0" t="0" r="2540" b="0"/>
            <wp:wrapNone/>
            <wp:docPr id="2" name="图片 1">
              <a:extLst xmlns:a="http://schemas.openxmlformats.org/drawingml/2006/main">
                <a:ext uri="{FF2B5EF4-FFF2-40B4-BE49-F238E27FC236}">
                  <a16:creationId xmlns:a16="http://schemas.microsoft.com/office/drawing/2014/main" id="{888C5082-5F7D-4033-A098-EA762F7111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888C5082-5F7D-4033-A098-EA762F71118B}"/>
                        </a:ext>
                      </a:extLst>
                    </pic:cNvPr>
                    <pic:cNvPicPr>
                      <a:picLocks noChangeAspect="1"/>
                    </pic:cNvPicPr>
                  </pic:nvPicPr>
                  <pic:blipFill>
                    <a:blip r:embed="rId9"/>
                    <a:stretch>
                      <a:fillRect/>
                    </a:stretch>
                  </pic:blipFill>
                  <pic:spPr>
                    <a:xfrm>
                      <a:off x="0" y="0"/>
                      <a:ext cx="1255268" cy="1737665"/>
                    </a:xfrm>
                    <a:prstGeom prst="rect">
                      <a:avLst/>
                    </a:prstGeom>
                  </pic:spPr>
                </pic:pic>
              </a:graphicData>
            </a:graphic>
          </wp:anchor>
        </w:drawing>
      </w:r>
    </w:p>
    <w:p w14:paraId="0954F5F2" w14:textId="65B66B64" w:rsidR="000A2B43" w:rsidRDefault="000A2B43" w:rsidP="000A2B43">
      <w:pPr>
        <w:ind w:leftChars="200" w:left="420"/>
      </w:pPr>
    </w:p>
    <w:p w14:paraId="2242B6F8" w14:textId="3856AB43" w:rsidR="000A2B43" w:rsidRDefault="000A2B43" w:rsidP="000A2B43">
      <w:pPr>
        <w:ind w:leftChars="200" w:left="420"/>
      </w:pPr>
      <w:r>
        <w:tab/>
      </w:r>
      <w:r>
        <w:tab/>
      </w:r>
      <w:r>
        <w:tab/>
      </w:r>
      <w:r>
        <w:tab/>
      </w:r>
      <w:r>
        <w:tab/>
      </w:r>
      <w:r>
        <w:tab/>
      </w:r>
      <w:r>
        <w:tab/>
      </w:r>
      <w:r>
        <w:tab/>
      </w:r>
      <w:r>
        <w:tab/>
      </w:r>
    </w:p>
    <w:p w14:paraId="583FF175" w14:textId="6FF4F098" w:rsidR="000A2B43" w:rsidRDefault="000A2B43" w:rsidP="000A2B43">
      <w:pPr>
        <w:ind w:leftChars="200" w:left="420"/>
      </w:pPr>
      <w:r>
        <w:rPr>
          <w:noProof/>
        </w:rPr>
        <mc:AlternateContent>
          <mc:Choice Requires="wps">
            <w:drawing>
              <wp:anchor distT="45720" distB="45720" distL="114300" distR="114300" simplePos="0" relativeHeight="251662336" behindDoc="0" locked="0" layoutInCell="1" allowOverlap="1" wp14:anchorId="715DA60B" wp14:editId="243D3719">
                <wp:simplePos x="0" y="0"/>
                <wp:positionH relativeFrom="column">
                  <wp:posOffset>2862580</wp:posOffset>
                </wp:positionH>
                <wp:positionV relativeFrom="paragraph">
                  <wp:posOffset>109119</wp:posOffset>
                </wp:positionV>
                <wp:extent cx="2360930" cy="1404620"/>
                <wp:effectExtent l="0" t="0" r="22860" b="11430"/>
                <wp:wrapSquare wrapText="bothSides"/>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4C00EB3" w14:textId="1B3E0E18" w:rsidR="000A2B43" w:rsidRDefault="000A2B43">
                            <w:r w:rsidRPr="000A2B43">
                              <w:rPr>
                                <w:noProof/>
                                <w:lang w:val="zh-CN"/>
                              </w:rPr>
                              <w:drawing>
                                <wp:inline distT="0" distB="0" distL="0" distR="0" wp14:anchorId="70D515EA" wp14:editId="0FEDA1E8">
                                  <wp:extent cx="1894840" cy="26860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94840" cy="268605"/>
                                          </a:xfrm>
                                          <a:prstGeom prst="rect">
                                            <a:avLst/>
                                          </a:prstGeom>
                                          <a:noFill/>
                                          <a:ln>
                                            <a:noFill/>
                                          </a:ln>
                                        </pic:spPr>
                                      </pic:pic>
                                    </a:graphicData>
                                  </a:graphic>
                                </wp:inline>
                              </w:drawing>
                            </w:r>
                          </w:p>
                          <w:p w14:paraId="36AF6CAF" w14:textId="1B0255A3" w:rsidR="000A2B43" w:rsidRPr="000A2B43" w:rsidRDefault="000A2B43">
                            <w:pPr>
                              <w:rPr>
                                <w:rFonts w:ascii="FangSong" w:eastAsia="FangSong" w:hAnsi="FangSong"/>
                                <w:sz w:val="15"/>
                                <w:szCs w:val="15"/>
                              </w:rPr>
                            </w:pPr>
                            <w:r w:rsidRPr="000A2B43">
                              <w:rPr>
                                <w:rFonts w:ascii="FangSong" w:eastAsia="FangSong" w:hAnsi="FangSong" w:hint="eastAsia"/>
                                <w:sz w:val="15"/>
                                <w:szCs w:val="15"/>
                              </w:rPr>
                              <w:t>中世纪意大利数学家，是西方第一个研究斐波那契数的人，并将现代书写数和乘数的位值表示法系统引入欧洲。著有《计算之书》等书。</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715DA60B" id="_x0000_t202" coordsize="21600,21600" o:spt="202" path="m,l,21600r21600,l21600,xe">
                <v:stroke joinstyle="miter"/>
                <v:path gradientshapeok="t" o:connecttype="rect"/>
              </v:shapetype>
              <v:shape id="文本框 2" o:spid="_x0000_s1026" type="#_x0000_t202" style="position:absolute;left:0;text-align:left;margin-left:225.4pt;margin-top:8.6pt;width:185.9pt;height:110.6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">
                <v:textbox style="mso-fit-shape-to-text:t">
                  <w:txbxContent>
                    <w:p w14:paraId="24C00EB3" w14:textId="1B3E0E18" w:rsidR="000A2B43" w:rsidRDefault="000A2B43">
                      <w:r w:rsidRPr="000A2B43">
                        <w:rPr>
                          <w:lang w:val="zh-CN"/>
                        </w:rPr>
                        <w:drawing>
                          <wp:inline distT="0" distB="0" distL="0" distR="0" wp14:anchorId="70D515EA" wp14:editId="0FEDA1E8">
                            <wp:extent cx="1894840" cy="26860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4840" cy="268605"/>
                                    </a:xfrm>
                                    <a:prstGeom prst="rect">
                                      <a:avLst/>
                                    </a:prstGeom>
                                    <a:noFill/>
                                    <a:ln>
                                      <a:noFill/>
                                    </a:ln>
                                  </pic:spPr>
                                </pic:pic>
                              </a:graphicData>
                            </a:graphic>
                          </wp:inline>
                        </w:drawing>
                      </w:r>
                    </w:p>
                    <w:p w14:paraId="36AF6CAF" w14:textId="1B0255A3" w:rsidR="000A2B43" w:rsidRPr="000A2B43" w:rsidRDefault="000A2B43">
                      <w:pPr>
                        <w:rPr>
                          <w:rFonts w:ascii="FangSong" w:eastAsia="FangSong" w:hAnsi="FangSong" w:hint="eastAsia"/>
                          <w:sz w:val="15"/>
                          <w:szCs w:val="15"/>
                        </w:rPr>
                      </w:pPr>
                      <w:r w:rsidRPr="000A2B43">
                        <w:rPr>
                          <w:rFonts w:ascii="FangSong" w:eastAsia="FangSong" w:hAnsi="FangSong" w:hint="eastAsia"/>
                          <w:sz w:val="15"/>
                          <w:szCs w:val="15"/>
                        </w:rPr>
                        <w:t>中世纪意大利数学家，是西方第一个研究斐波那契数的人，并将现代书写数和乘数的位值表示法系统引入欧洲。著有《计算之书》等书。</w:t>
                      </w:r>
                    </w:p>
                  </w:txbxContent>
                </v:textbox>
                <w10:wrap type="square"/>
              </v:shape>
            </w:pict>
          </mc:Fallback>
        </mc:AlternateContent>
      </w:r>
    </w:p>
    <w:p w14:paraId="47EA5C75" w14:textId="04E9CA87" w:rsidR="000A2B43" w:rsidRDefault="000A2B43" w:rsidP="000A2B43">
      <w:pPr>
        <w:ind w:leftChars="200" w:left="420"/>
      </w:pPr>
    </w:p>
    <w:p w14:paraId="180B3E3D" w14:textId="025F6F8C" w:rsidR="000A2B43" w:rsidRDefault="000A2B43" w:rsidP="000A2B43">
      <w:pPr>
        <w:ind w:leftChars="200" w:left="420"/>
      </w:pPr>
    </w:p>
    <w:p w14:paraId="224708FB" w14:textId="1A3044BA" w:rsidR="000A2B43" w:rsidRDefault="000A2B43" w:rsidP="000A2B43">
      <w:pPr>
        <w:ind w:leftChars="200" w:left="420"/>
      </w:pPr>
    </w:p>
    <w:p w14:paraId="48C95F3F" w14:textId="7057DF42" w:rsidR="000A2B43" w:rsidRDefault="000A2B43" w:rsidP="000A2B43">
      <w:pPr>
        <w:ind w:leftChars="200" w:left="420"/>
      </w:pPr>
    </w:p>
    <w:p w14:paraId="761CCBFA" w14:textId="49CA3054" w:rsidR="000A2B43" w:rsidRDefault="000A2B43" w:rsidP="000A2B43">
      <w:pPr>
        <w:ind w:leftChars="200" w:left="420"/>
      </w:pPr>
    </w:p>
    <w:p w14:paraId="6CACDFC1" w14:textId="3F10D5C4" w:rsidR="000A2B43" w:rsidRDefault="000A2B43" w:rsidP="000A2B43">
      <w:pPr>
        <w:ind w:leftChars="200" w:left="420"/>
      </w:pPr>
    </w:p>
    <w:p w14:paraId="03E5945A" w14:textId="1978F380" w:rsidR="000A2B43" w:rsidRDefault="000A2B43" w:rsidP="000A2B43">
      <w:pPr>
        <w:ind w:leftChars="200" w:left="420"/>
      </w:pPr>
    </w:p>
    <w:p w14:paraId="50222ED2" w14:textId="4A6B0668" w:rsidR="000A2B43" w:rsidRPr="000A2B43" w:rsidRDefault="000A2B43" w:rsidP="000A2B43">
      <w:pPr>
        <w:ind w:leftChars="200" w:left="420"/>
      </w:pPr>
    </w:p>
    <w:p w14:paraId="06E18EA3" w14:textId="1629C84D" w:rsidR="000A2B43" w:rsidRDefault="000A2B43" w:rsidP="000A2B43">
      <w:pPr>
        <w:ind w:leftChars="200" w:left="420"/>
      </w:pPr>
    </w:p>
    <w:p w14:paraId="5BF5F794" w14:textId="5C4FF834" w:rsidR="000A2B43" w:rsidRDefault="000A2B43" w:rsidP="000A2B43">
      <w:pPr>
        <w:ind w:leftChars="200" w:left="420"/>
      </w:pPr>
    </w:p>
    <w:p w14:paraId="02F1D250" w14:textId="77777777" w:rsidR="00825D7C" w:rsidRDefault="00825D7C" w:rsidP="000A2B43">
      <w:pPr>
        <w:ind w:leftChars="200" w:left="420"/>
      </w:pPr>
    </w:p>
    <w:p w14:paraId="42A8B4B5" w14:textId="11FA877F" w:rsidR="000A2B43" w:rsidRDefault="000A2B43" w:rsidP="000A2B43">
      <w:pPr>
        <w:ind w:firstLine="420"/>
      </w:pPr>
      <w:r w:rsidRPr="000A2B43">
        <w:rPr>
          <w:rFonts w:hint="eastAsia"/>
        </w:rPr>
        <w:t>斐波那契</w:t>
      </w:r>
      <w:r w:rsidR="00DE5213">
        <w:rPr>
          <w:rFonts w:hint="eastAsia"/>
        </w:rPr>
        <w:t>大师</w:t>
      </w:r>
      <w:r>
        <w:rPr>
          <w:rFonts w:hint="eastAsia"/>
        </w:rPr>
        <w:t>通过兔子繁殖的例子</w:t>
      </w:r>
      <w:r w:rsidRPr="000A2B43">
        <w:rPr>
          <w:rFonts w:hint="eastAsia"/>
        </w:rPr>
        <w:t>定义</w:t>
      </w:r>
      <w:r>
        <w:rPr>
          <w:rFonts w:hint="eastAsia"/>
        </w:rPr>
        <w:t>了</w:t>
      </w:r>
      <w:r w:rsidRPr="000A2B43">
        <w:rPr>
          <w:rFonts w:hint="eastAsia"/>
        </w:rPr>
        <w:t>这样一个数列：</w:t>
      </w:r>
      <w:r w:rsidRPr="000A2B43">
        <w:rPr>
          <w:rFonts w:hint="eastAsia"/>
        </w:rPr>
        <w:t>1  1  2  3  5  8 13 21 34 55</w:t>
      </w:r>
      <w:r w:rsidRPr="000A2B43">
        <w:rPr>
          <w:rFonts w:hint="eastAsia"/>
        </w:rPr>
        <w:t>……</w:t>
      </w:r>
      <w:r w:rsidR="00DE5213">
        <w:rPr>
          <w:rFonts w:hint="eastAsia"/>
        </w:rPr>
        <w:t>这</w:t>
      </w:r>
      <w:bookmarkStart w:id="0" w:name="_GoBack"/>
      <w:bookmarkEnd w:id="0"/>
      <w:r w:rsidR="00DE5213">
        <w:rPr>
          <w:rFonts w:hint="eastAsia"/>
        </w:rPr>
        <w:t>被</w:t>
      </w:r>
      <w:r w:rsidRPr="000A2B43">
        <w:rPr>
          <w:rFonts w:hint="eastAsia"/>
        </w:rPr>
        <w:t>称为斐波那契数列</w:t>
      </w:r>
      <w:r>
        <w:rPr>
          <w:rFonts w:hint="eastAsia"/>
        </w:rPr>
        <w:t>。</w:t>
      </w:r>
      <w:r w:rsidRPr="000A2B43">
        <w:rPr>
          <w:rFonts w:hint="eastAsia"/>
        </w:rPr>
        <w:t>这个数列从第</w:t>
      </w:r>
      <w:r w:rsidRPr="000A2B43">
        <w:rPr>
          <w:rFonts w:hint="eastAsia"/>
        </w:rPr>
        <w:t>3</w:t>
      </w:r>
      <w:r w:rsidRPr="000A2B43">
        <w:rPr>
          <w:rFonts w:hint="eastAsia"/>
        </w:rPr>
        <w:t>项开始，每一项都等于前两项之和。</w:t>
      </w:r>
      <w:r w:rsidR="00825D7C">
        <w:rPr>
          <w:rFonts w:hint="eastAsia"/>
        </w:rPr>
        <w:t>被包含在斐波那契数列中的数也被称之为斐波那契数，而引出数列的例子中提及的兔子也被称为</w:t>
      </w:r>
      <w:r w:rsidR="00825D7C">
        <w:rPr>
          <w:rFonts w:hint="eastAsia"/>
        </w:rPr>
        <w:t xml:space="preserve"> </w:t>
      </w:r>
      <w:r w:rsidR="00825D7C" w:rsidRPr="00825D7C">
        <w:rPr>
          <w:rFonts w:hint="eastAsia"/>
          <w:strike/>
        </w:rPr>
        <w:t>疯狂的兔子</w:t>
      </w:r>
      <w:r w:rsidR="00825D7C">
        <w:rPr>
          <w:rFonts w:hint="eastAsia"/>
        </w:rPr>
        <w:t xml:space="preserve"> </w:t>
      </w:r>
      <w:r w:rsidR="00825D7C">
        <w:rPr>
          <w:rFonts w:hint="eastAsia"/>
        </w:rPr>
        <w:t>斐波那契兔子。</w:t>
      </w:r>
    </w:p>
    <w:p w14:paraId="459717B0" w14:textId="3E14F64F" w:rsidR="000A2B43" w:rsidRDefault="000A2B43" w:rsidP="000A2B43">
      <w:pPr>
        <w:ind w:firstLine="420"/>
      </w:pPr>
      <w:r>
        <w:rPr>
          <w:rFonts w:hint="eastAsia"/>
        </w:rPr>
        <w:t>这个简单而又特别的定义，赋予了斐波那契数</w:t>
      </w:r>
      <w:r w:rsidR="00825D7C">
        <w:rPr>
          <w:rFonts w:hint="eastAsia"/>
        </w:rPr>
        <w:t>特殊的规律和魅力。</w:t>
      </w:r>
    </w:p>
    <w:p w14:paraId="4539FA9B" w14:textId="77777777" w:rsidR="00825D7C" w:rsidRDefault="00825D7C" w:rsidP="000A2B43">
      <w:pPr>
        <w:ind w:firstLine="420"/>
      </w:pPr>
    </w:p>
    <w:p w14:paraId="6078DB43" w14:textId="3F0DF651" w:rsidR="00825D7C" w:rsidRDefault="00825D7C" w:rsidP="000A2B43">
      <w:pPr>
        <w:ind w:firstLine="420"/>
      </w:pPr>
      <w:r w:rsidRPr="00825D7C">
        <w:rPr>
          <w:noProof/>
        </w:rPr>
        <w:drawing>
          <wp:inline distT="0" distB="0" distL="0" distR="0" wp14:anchorId="05565194" wp14:editId="1C1A66B9">
            <wp:extent cx="5274310" cy="2421255"/>
            <wp:effectExtent l="19050" t="0" r="21590" b="702945"/>
            <wp:docPr id="32" name="Picture 9" descr="QQ截图20150525201829">
              <a:extLst xmlns:a="http://schemas.openxmlformats.org/drawingml/2006/main">
                <a:ext uri="{FF2B5EF4-FFF2-40B4-BE49-F238E27FC236}">
                  <a16:creationId xmlns:a16="http://schemas.microsoft.com/office/drawing/2014/main" id="{00E6CF0D-CC77-4848-95F0-232CEAAC0D1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9" descr="QQ截图20150525201829">
                      <a:extLst>
                        <a:ext uri="{FF2B5EF4-FFF2-40B4-BE49-F238E27FC236}">
                          <a16:creationId xmlns:a16="http://schemas.microsoft.com/office/drawing/2014/main" id="{00E6CF0D-CC77-4848-95F0-232CEAAC0D1A}"/>
                        </a:ext>
                      </a:extLst>
                    </pic:cNvPr>
                    <pic:cNvPicPr>
                      <a:picLocks noChangeAspect="1" noChangeArrowheads="1"/>
                    </pic:cNvPicPr>
                  </pic:nvPicPr>
                  <pic:blipFill>
                    <a:blip r:embed="rId12" cstate="print">
                      <a:grayscl/>
                      <a:extLst>
                        <a:ext uri="{28A0092B-C50C-407E-A947-70E740481C1C}">
                          <a14:useLocalDpi xmlns:a14="http://schemas.microsoft.com/office/drawing/2010/main" val="0"/>
                        </a:ext>
                      </a:extLst>
                    </a:blip>
                    <a:srcRect/>
                    <a:stretch>
                      <a:fillRect/>
                    </a:stretch>
                  </pic:blipFill>
                  <pic:spPr bwMode="auto">
                    <a:xfrm>
                      <a:off x="0" y="0"/>
                      <a:ext cx="5274310" cy="24212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1B781AAF" w14:textId="77777777" w:rsidR="00825D7C" w:rsidRPr="00825D7C" w:rsidRDefault="00825D7C" w:rsidP="00825D7C">
      <w:pPr>
        <w:ind w:left="1680" w:firstLineChars="199" w:firstLine="420"/>
      </w:pPr>
      <w:r w:rsidRPr="00825D7C">
        <w:rPr>
          <w:rFonts w:hint="eastAsia"/>
          <w:b/>
          <w:bCs/>
        </w:rPr>
        <w:lastRenderedPageBreak/>
        <w:t>神奇的循环</w:t>
      </w:r>
    </w:p>
    <w:p w14:paraId="15AF6502" w14:textId="77777777" w:rsidR="00825D7C" w:rsidRDefault="00825D7C" w:rsidP="000A2B43">
      <w:pPr>
        <w:ind w:firstLine="420"/>
      </w:pPr>
    </w:p>
    <w:p w14:paraId="6E9F9E53" w14:textId="77777777" w:rsidR="00825D7C" w:rsidRPr="00825D7C" w:rsidRDefault="00825D7C" w:rsidP="00825D7C">
      <w:pPr>
        <w:ind w:firstLine="420"/>
      </w:pPr>
      <w:r w:rsidRPr="00825D7C">
        <w:t xml:space="preserve">              </w:t>
      </w:r>
      <w:r w:rsidRPr="00825D7C">
        <w:t>最后一位数字，每</w:t>
      </w:r>
      <w:r w:rsidRPr="00825D7C">
        <w:t>60</w:t>
      </w:r>
      <w:r w:rsidRPr="00825D7C">
        <w:rPr>
          <w:rFonts w:hint="eastAsia"/>
        </w:rPr>
        <w:t>个数一循环；</w:t>
      </w:r>
    </w:p>
    <w:p w14:paraId="7C89CA8D" w14:textId="77777777" w:rsidR="00825D7C" w:rsidRPr="00825D7C" w:rsidRDefault="00825D7C" w:rsidP="00825D7C">
      <w:pPr>
        <w:ind w:firstLine="420"/>
      </w:pPr>
      <w:r w:rsidRPr="00825D7C">
        <w:t xml:space="preserve">              </w:t>
      </w:r>
      <w:r w:rsidRPr="00825D7C">
        <w:t>最后两位数字，每</w:t>
      </w:r>
      <w:r w:rsidRPr="00825D7C">
        <w:t>300</w:t>
      </w:r>
      <w:r w:rsidRPr="00825D7C">
        <w:rPr>
          <w:rFonts w:hint="eastAsia"/>
        </w:rPr>
        <w:t>个数一循环；</w:t>
      </w:r>
    </w:p>
    <w:p w14:paraId="4D2C7723" w14:textId="77777777" w:rsidR="00825D7C" w:rsidRPr="00825D7C" w:rsidRDefault="00825D7C" w:rsidP="00825D7C">
      <w:pPr>
        <w:ind w:firstLine="420"/>
      </w:pPr>
      <w:r w:rsidRPr="00825D7C">
        <w:t xml:space="preserve">              </w:t>
      </w:r>
      <w:r w:rsidRPr="00825D7C">
        <w:t>最后三位数字，每</w:t>
      </w:r>
      <w:r w:rsidRPr="00825D7C">
        <w:t>1500</w:t>
      </w:r>
      <w:r w:rsidRPr="00825D7C">
        <w:rPr>
          <w:rFonts w:hint="eastAsia"/>
        </w:rPr>
        <w:t>个数一循环；</w:t>
      </w:r>
    </w:p>
    <w:p w14:paraId="3DE3538E" w14:textId="77777777" w:rsidR="00825D7C" w:rsidRPr="00825D7C" w:rsidRDefault="00825D7C" w:rsidP="00825D7C">
      <w:pPr>
        <w:ind w:firstLine="420"/>
      </w:pPr>
      <w:r w:rsidRPr="00825D7C">
        <w:t xml:space="preserve">              </w:t>
      </w:r>
      <w:r w:rsidRPr="00825D7C">
        <w:t>最后四位数字，每</w:t>
      </w:r>
      <w:r w:rsidRPr="00825D7C">
        <w:t>15000</w:t>
      </w:r>
      <w:r w:rsidRPr="00825D7C">
        <w:rPr>
          <w:rFonts w:hint="eastAsia"/>
        </w:rPr>
        <w:t>个数一循环；</w:t>
      </w:r>
    </w:p>
    <w:p w14:paraId="6672B074" w14:textId="195EDA22" w:rsidR="00825D7C" w:rsidRDefault="00825D7C" w:rsidP="00825D7C">
      <w:pPr>
        <w:ind w:firstLine="420"/>
      </w:pPr>
      <w:r w:rsidRPr="00825D7C">
        <w:t xml:space="preserve">              </w:t>
      </w:r>
      <w:r w:rsidRPr="00825D7C">
        <w:t>最后五位数字，每</w:t>
      </w:r>
      <w:r w:rsidRPr="00825D7C">
        <w:t>150000</w:t>
      </w:r>
      <w:r w:rsidRPr="00825D7C">
        <w:rPr>
          <w:rFonts w:hint="eastAsia"/>
        </w:rPr>
        <w:t>个数一循环，等等</w:t>
      </w:r>
    </w:p>
    <w:p w14:paraId="64161448" w14:textId="77777777" w:rsidR="00825D7C" w:rsidRDefault="00825D7C" w:rsidP="00825D7C">
      <w:pPr>
        <w:ind w:left="1680" w:firstLineChars="100" w:firstLine="211"/>
        <w:rPr>
          <w:b/>
          <w:bCs/>
        </w:rPr>
      </w:pPr>
    </w:p>
    <w:p w14:paraId="5CA57F0A" w14:textId="12BFD333" w:rsidR="00825D7C" w:rsidRPr="00825D7C" w:rsidRDefault="00825D7C" w:rsidP="00825D7C">
      <w:pPr>
        <w:ind w:left="1680" w:firstLineChars="199" w:firstLine="420"/>
      </w:pPr>
      <w:r w:rsidRPr="00825D7C">
        <w:rPr>
          <w:rFonts w:hint="eastAsia"/>
          <w:b/>
          <w:bCs/>
        </w:rPr>
        <w:t>神奇的整除</w:t>
      </w:r>
    </w:p>
    <w:p w14:paraId="3C0FEE72" w14:textId="77777777" w:rsidR="00825D7C" w:rsidRDefault="00825D7C" w:rsidP="00825D7C">
      <w:pPr>
        <w:ind w:left="1680" w:firstLineChars="100" w:firstLine="210"/>
      </w:pPr>
    </w:p>
    <w:p w14:paraId="09623938" w14:textId="72658799" w:rsidR="00825D7C" w:rsidRPr="00825D7C" w:rsidRDefault="00825D7C" w:rsidP="00825D7C">
      <w:pPr>
        <w:ind w:left="1680" w:firstLineChars="100" w:firstLine="210"/>
      </w:pPr>
      <w:r w:rsidRPr="00825D7C">
        <w:rPr>
          <w:rFonts w:hint="eastAsia"/>
        </w:rPr>
        <w:t>每第三个数可被</w:t>
      </w:r>
      <w:r w:rsidRPr="00825D7C">
        <w:t>2</w:t>
      </w:r>
      <w:r w:rsidRPr="00825D7C">
        <w:rPr>
          <w:rFonts w:hint="eastAsia"/>
        </w:rPr>
        <w:t>整除；</w:t>
      </w:r>
    </w:p>
    <w:p w14:paraId="1839BC7D" w14:textId="77777777" w:rsidR="00825D7C" w:rsidRPr="00825D7C" w:rsidRDefault="00825D7C" w:rsidP="00825D7C">
      <w:pPr>
        <w:ind w:firstLine="420"/>
      </w:pPr>
      <w:r w:rsidRPr="00825D7C">
        <w:t xml:space="preserve">              </w:t>
      </w:r>
      <w:r w:rsidRPr="00825D7C">
        <w:t>每第四个数可被</w:t>
      </w:r>
      <w:r w:rsidRPr="00825D7C">
        <w:t>3</w:t>
      </w:r>
      <w:r w:rsidRPr="00825D7C">
        <w:rPr>
          <w:rFonts w:hint="eastAsia"/>
        </w:rPr>
        <w:t>整除；</w:t>
      </w:r>
    </w:p>
    <w:p w14:paraId="7A00C227" w14:textId="77777777" w:rsidR="00825D7C" w:rsidRPr="00825D7C" w:rsidRDefault="00825D7C" w:rsidP="00825D7C">
      <w:pPr>
        <w:ind w:firstLine="420"/>
      </w:pPr>
      <w:r w:rsidRPr="00825D7C">
        <w:t xml:space="preserve">              </w:t>
      </w:r>
      <w:r w:rsidRPr="00825D7C">
        <w:t>每第五个数可被</w:t>
      </w:r>
      <w:r w:rsidRPr="00825D7C">
        <w:t>5</w:t>
      </w:r>
      <w:r w:rsidRPr="00825D7C">
        <w:rPr>
          <w:rFonts w:hint="eastAsia"/>
        </w:rPr>
        <w:t>整除；</w:t>
      </w:r>
    </w:p>
    <w:p w14:paraId="0A253B98" w14:textId="77777777" w:rsidR="00825D7C" w:rsidRPr="00825D7C" w:rsidRDefault="00825D7C" w:rsidP="00825D7C">
      <w:pPr>
        <w:ind w:firstLine="420"/>
      </w:pPr>
      <w:r w:rsidRPr="00825D7C">
        <w:t xml:space="preserve">              </w:t>
      </w:r>
      <w:r w:rsidRPr="00825D7C">
        <w:t>每第六个数可被</w:t>
      </w:r>
      <w:r w:rsidRPr="00825D7C">
        <w:t>8</w:t>
      </w:r>
      <w:r w:rsidRPr="00825D7C">
        <w:rPr>
          <w:rFonts w:hint="eastAsia"/>
        </w:rPr>
        <w:t>整除，等等．</w:t>
      </w:r>
    </w:p>
    <w:p w14:paraId="516BFF93" w14:textId="2BDC9FA9" w:rsidR="00825D7C" w:rsidRPr="00825D7C" w:rsidRDefault="00825D7C" w:rsidP="00825D7C">
      <w:pPr>
        <w:ind w:firstLine="420"/>
      </w:pPr>
      <w:r w:rsidRPr="00825D7C">
        <w:t xml:space="preserve">              </w:t>
      </w:r>
      <w:r w:rsidRPr="00825D7C">
        <w:t>这些除数本身也</w:t>
      </w:r>
      <w:r>
        <w:rPr>
          <w:rFonts w:hint="eastAsia"/>
        </w:rPr>
        <w:t>属于</w:t>
      </w:r>
      <w:r w:rsidRPr="00825D7C">
        <w:t>斐波那契数列</w:t>
      </w:r>
    </w:p>
    <w:p w14:paraId="66E300AC" w14:textId="1157439E" w:rsidR="00825D7C" w:rsidRDefault="00825D7C" w:rsidP="00825D7C">
      <w:pPr>
        <w:ind w:firstLine="420"/>
      </w:pPr>
    </w:p>
    <w:p w14:paraId="5BC9C13D" w14:textId="1931BA24" w:rsidR="00825D7C" w:rsidRPr="00825D7C" w:rsidRDefault="00825D7C" w:rsidP="00825D7C">
      <w:pPr>
        <w:ind w:firstLine="420"/>
        <w:rPr>
          <w:b/>
          <w:bCs/>
        </w:rPr>
      </w:pPr>
      <w:r w:rsidRPr="00825D7C">
        <w:rPr>
          <w:b/>
          <w:bCs/>
        </w:rPr>
        <w:tab/>
      </w:r>
      <w:r w:rsidRPr="00825D7C">
        <w:rPr>
          <w:b/>
          <w:bCs/>
        </w:rPr>
        <w:tab/>
      </w:r>
      <w:r w:rsidRPr="00825D7C">
        <w:rPr>
          <w:b/>
          <w:bCs/>
        </w:rPr>
        <w:tab/>
      </w:r>
      <w:r w:rsidRPr="00825D7C">
        <w:rPr>
          <w:b/>
          <w:bCs/>
        </w:rPr>
        <w:tab/>
      </w:r>
      <w:r w:rsidRPr="00825D7C">
        <w:rPr>
          <w:rFonts w:hint="eastAsia"/>
          <w:b/>
          <w:bCs/>
        </w:rPr>
        <w:t>与树木的分叉规律对应</w:t>
      </w:r>
    </w:p>
    <w:p w14:paraId="2EB7A5FE" w14:textId="26C944BE" w:rsidR="00825D7C" w:rsidRDefault="00825D7C" w:rsidP="00825D7C">
      <w:pPr>
        <w:ind w:firstLine="420"/>
      </w:pPr>
      <w:r>
        <w:tab/>
      </w:r>
      <w:r>
        <w:tab/>
      </w:r>
      <w:r>
        <w:tab/>
      </w:r>
      <w:r>
        <w:tab/>
      </w:r>
      <w:r w:rsidRPr="00825D7C">
        <w:rPr>
          <w:noProof/>
        </w:rPr>
        <w:drawing>
          <wp:inline distT="0" distB="0" distL="0" distR="0" wp14:anchorId="4BB915DD" wp14:editId="6F2CE15F">
            <wp:extent cx="1952444" cy="2121408"/>
            <wp:effectExtent l="0" t="0" r="0" b="0"/>
            <wp:docPr id="17" name="Picture 9">
              <a:extLst xmlns:a="http://schemas.openxmlformats.org/drawingml/2006/main">
                <a:ext uri="{FF2B5EF4-FFF2-40B4-BE49-F238E27FC236}">
                  <a16:creationId xmlns:a16="http://schemas.microsoft.com/office/drawing/2014/main" id="{12070349-B3C3-4CB8-AF5F-CE3A6BB034D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9">
                      <a:extLst>
                        <a:ext uri="{FF2B5EF4-FFF2-40B4-BE49-F238E27FC236}">
                          <a16:creationId xmlns:a16="http://schemas.microsoft.com/office/drawing/2014/main" id="{12070349-B3C3-4CB8-AF5F-CE3A6BB034D2}"/>
                        </a:ext>
                      </a:extLs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8479" cy="2127966"/>
                    </a:xfrm>
                    <a:prstGeom prst="rect">
                      <a:avLst/>
                    </a:prstGeom>
                    <a:noFill/>
                    <a:ln>
                      <a:noFill/>
                    </a:ln>
                  </pic:spPr>
                </pic:pic>
              </a:graphicData>
            </a:graphic>
          </wp:inline>
        </w:drawing>
      </w:r>
    </w:p>
    <w:p w14:paraId="125EFF39" w14:textId="76614B35" w:rsidR="00825D7C" w:rsidRDefault="00825D7C" w:rsidP="00825D7C">
      <w:pPr>
        <w:ind w:firstLine="420"/>
      </w:pPr>
    </w:p>
    <w:p w14:paraId="0D8F3135" w14:textId="77777777" w:rsidR="00825D7C" w:rsidRDefault="00825D7C" w:rsidP="00825D7C">
      <w:pPr>
        <w:ind w:firstLine="420"/>
      </w:pPr>
    </w:p>
    <w:p w14:paraId="67AA0C16" w14:textId="42B66C35" w:rsidR="00825D7C" w:rsidRPr="00825D7C" w:rsidRDefault="00825D7C" w:rsidP="00825D7C">
      <w:pPr>
        <w:ind w:left="1680" w:firstLine="420"/>
        <w:rPr>
          <w:b/>
          <w:bCs/>
        </w:rPr>
      </w:pPr>
      <w:r w:rsidRPr="00825D7C">
        <w:rPr>
          <w:rFonts w:hint="eastAsia"/>
          <w:b/>
          <w:bCs/>
        </w:rPr>
        <w:t>与山脉的俯视分支对应</w:t>
      </w:r>
    </w:p>
    <w:p w14:paraId="001A7465" w14:textId="16D6F326" w:rsidR="00825D7C" w:rsidRDefault="00825D7C" w:rsidP="00825D7C">
      <w:pPr>
        <w:ind w:left="1680" w:firstLine="420"/>
      </w:pPr>
      <w:r>
        <w:rPr>
          <w:noProof/>
        </w:rPr>
        <w:drawing>
          <wp:inline distT="0" distB="0" distL="0" distR="0" wp14:anchorId="45D8D965" wp14:editId="775A6501">
            <wp:extent cx="2077517" cy="2272963"/>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85782" cy="2282005"/>
                    </a:xfrm>
                    <a:prstGeom prst="rect">
                      <a:avLst/>
                    </a:prstGeom>
                  </pic:spPr>
                </pic:pic>
              </a:graphicData>
            </a:graphic>
          </wp:inline>
        </w:drawing>
      </w:r>
    </w:p>
    <w:p w14:paraId="4F3AB413" w14:textId="08E36BDC" w:rsidR="00825D7C" w:rsidRDefault="00825D7C" w:rsidP="00825D7C">
      <w:pPr>
        <w:ind w:left="1680" w:firstLine="420"/>
      </w:pPr>
    </w:p>
    <w:p w14:paraId="17AD8202" w14:textId="77777777" w:rsidR="00825D7C" w:rsidRDefault="00825D7C" w:rsidP="00825D7C">
      <w:pPr>
        <w:ind w:left="1680" w:firstLine="420"/>
      </w:pPr>
    </w:p>
    <w:p w14:paraId="3C29AEA5" w14:textId="33C8509C" w:rsidR="00825D7C" w:rsidRPr="00825D7C" w:rsidRDefault="00825D7C" w:rsidP="00825D7C">
      <w:pPr>
        <w:ind w:left="1680" w:firstLine="420"/>
        <w:rPr>
          <w:b/>
          <w:bCs/>
        </w:rPr>
      </w:pPr>
      <w:r w:rsidRPr="00825D7C">
        <w:rPr>
          <w:rFonts w:hint="eastAsia"/>
          <w:b/>
          <w:bCs/>
        </w:rPr>
        <w:t>与花瓣的常见数量对应</w:t>
      </w:r>
    </w:p>
    <w:p w14:paraId="2CD32CFC" w14:textId="495F88F5" w:rsidR="00825D7C" w:rsidRDefault="00825D7C" w:rsidP="00825D7C">
      <w:pPr>
        <w:ind w:left="1680" w:firstLine="420"/>
      </w:pPr>
      <w:r>
        <w:rPr>
          <w:noProof/>
        </w:rPr>
        <w:drawing>
          <wp:inline distT="0" distB="0" distL="0" distR="0" wp14:anchorId="779D2B85" wp14:editId="68F5F78E">
            <wp:extent cx="2172614" cy="168110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82905" cy="1689068"/>
                    </a:xfrm>
                    <a:prstGeom prst="rect">
                      <a:avLst/>
                    </a:prstGeom>
                  </pic:spPr>
                </pic:pic>
              </a:graphicData>
            </a:graphic>
          </wp:inline>
        </w:drawing>
      </w:r>
    </w:p>
    <w:p w14:paraId="7115FC83" w14:textId="16764562" w:rsidR="00825D7C" w:rsidRDefault="00825D7C" w:rsidP="00825D7C">
      <w:r>
        <w:tab/>
      </w:r>
      <w:r w:rsidR="000623C2">
        <w:rPr>
          <w:rFonts w:hint="eastAsia"/>
        </w:rPr>
        <w:t>斐波那契数列</w:t>
      </w:r>
      <w:r>
        <w:rPr>
          <w:rFonts w:hint="eastAsia"/>
        </w:rPr>
        <w:t>的</w:t>
      </w:r>
      <w:r w:rsidR="000623C2">
        <w:rPr>
          <w:rFonts w:hint="eastAsia"/>
        </w:rPr>
        <w:t>内在</w:t>
      </w:r>
      <w:r>
        <w:rPr>
          <w:rFonts w:hint="eastAsia"/>
        </w:rPr>
        <w:t>规律</w:t>
      </w:r>
      <w:r w:rsidR="000623C2">
        <w:rPr>
          <w:rFonts w:hint="eastAsia"/>
        </w:rPr>
        <w:t>暗合自然界中的物质变动、生物分化的规律，因此在现实生活中存在着许许多多和斐波那契数息息相关的现象。比如树木的生长分叉和山脉河流的分支都暗合斐波那契的增长规律，而常见的花瓣数量也往往是一个斐波那契数。这些往往难以察觉到的细节都在无形中表现出了自然的瑰丽，或许大自然才是将数学应用到鬼斧神工的地步的大艺术家吧！</w:t>
      </w:r>
    </w:p>
    <w:sectPr w:rsidR="00825D7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14A066" w14:textId="77777777" w:rsidR="006804A4" w:rsidRDefault="006804A4" w:rsidP="00DE5213">
      <w:r>
        <w:separator/>
      </w:r>
    </w:p>
  </w:endnote>
  <w:endnote w:type="continuationSeparator" w:id="0">
    <w:p w14:paraId="1F827D4F" w14:textId="77777777" w:rsidR="006804A4" w:rsidRDefault="006804A4" w:rsidP="00DE52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angSong">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ACEB40" w14:textId="77777777" w:rsidR="006804A4" w:rsidRDefault="006804A4" w:rsidP="00DE5213">
      <w:r>
        <w:separator/>
      </w:r>
    </w:p>
  </w:footnote>
  <w:footnote w:type="continuationSeparator" w:id="0">
    <w:p w14:paraId="7880BF38" w14:textId="77777777" w:rsidR="006804A4" w:rsidRDefault="006804A4" w:rsidP="00DE521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659F"/>
    <w:rsid w:val="000623C2"/>
    <w:rsid w:val="000A2B43"/>
    <w:rsid w:val="006804A4"/>
    <w:rsid w:val="00825D7C"/>
    <w:rsid w:val="00AC659F"/>
    <w:rsid w:val="00B14857"/>
    <w:rsid w:val="00DE5213"/>
    <w:rsid w:val="00F1218E"/>
    <w:rsid w:val="00FF58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E727A6"/>
  <w15:chartTrackingRefBased/>
  <w15:docId w15:val="{22A4225B-44A7-4EA7-BBCA-B2582C661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0A2B43"/>
    <w:pPr>
      <w:spacing w:before="240" w:after="60"/>
      <w:jc w:val="center"/>
      <w:outlineLvl w:val="0"/>
    </w:pPr>
    <w:rPr>
      <w:rFonts w:asciiTheme="majorHAnsi" w:eastAsiaTheme="majorEastAsia" w:hAnsiTheme="majorHAnsi" w:cstheme="majorBidi"/>
      <w:b/>
      <w:bCs/>
      <w:sz w:val="32"/>
      <w:szCs w:val="32"/>
    </w:rPr>
  </w:style>
  <w:style w:type="character" w:customStyle="1" w:styleId="a4">
    <w:name w:val="标题 字符"/>
    <w:basedOn w:val="a0"/>
    <w:link w:val="a3"/>
    <w:uiPriority w:val="10"/>
    <w:rsid w:val="000A2B43"/>
    <w:rPr>
      <w:rFonts w:asciiTheme="majorHAnsi" w:eastAsiaTheme="majorEastAsia" w:hAnsiTheme="majorHAnsi" w:cstheme="majorBidi"/>
      <w:b/>
      <w:bCs/>
      <w:sz w:val="32"/>
      <w:szCs w:val="32"/>
    </w:rPr>
  </w:style>
  <w:style w:type="paragraph" w:styleId="a5">
    <w:name w:val="Normal (Web)"/>
    <w:basedOn w:val="a"/>
    <w:uiPriority w:val="99"/>
    <w:semiHidden/>
    <w:unhideWhenUsed/>
    <w:rsid w:val="000A2B43"/>
    <w:pPr>
      <w:widowControl/>
      <w:spacing w:before="100" w:beforeAutospacing="1" w:after="100" w:afterAutospacing="1"/>
      <w:jc w:val="left"/>
    </w:pPr>
    <w:rPr>
      <w:rFonts w:ascii="宋体" w:eastAsia="宋体" w:hAnsi="宋体" w:cs="宋体"/>
      <w:kern w:val="0"/>
      <w:sz w:val="24"/>
      <w:szCs w:val="24"/>
    </w:rPr>
  </w:style>
  <w:style w:type="paragraph" w:styleId="a6">
    <w:name w:val="header"/>
    <w:basedOn w:val="a"/>
    <w:link w:val="a7"/>
    <w:uiPriority w:val="99"/>
    <w:unhideWhenUsed/>
    <w:rsid w:val="00DE5213"/>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DE5213"/>
    <w:rPr>
      <w:sz w:val="18"/>
      <w:szCs w:val="18"/>
    </w:rPr>
  </w:style>
  <w:style w:type="paragraph" w:styleId="a8">
    <w:name w:val="footer"/>
    <w:basedOn w:val="a"/>
    <w:link w:val="a9"/>
    <w:uiPriority w:val="99"/>
    <w:unhideWhenUsed/>
    <w:rsid w:val="00DE5213"/>
    <w:pPr>
      <w:tabs>
        <w:tab w:val="center" w:pos="4153"/>
        <w:tab w:val="right" w:pos="8306"/>
      </w:tabs>
      <w:snapToGrid w:val="0"/>
      <w:jc w:val="left"/>
    </w:pPr>
    <w:rPr>
      <w:sz w:val="18"/>
      <w:szCs w:val="18"/>
    </w:rPr>
  </w:style>
  <w:style w:type="character" w:customStyle="1" w:styleId="a9">
    <w:name w:val="页脚 字符"/>
    <w:basedOn w:val="a0"/>
    <w:link w:val="a8"/>
    <w:uiPriority w:val="99"/>
    <w:rsid w:val="00DE521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90028">
      <w:bodyDiv w:val="1"/>
      <w:marLeft w:val="0"/>
      <w:marRight w:val="0"/>
      <w:marTop w:val="0"/>
      <w:marBottom w:val="0"/>
      <w:divBdr>
        <w:top w:val="none" w:sz="0" w:space="0" w:color="auto"/>
        <w:left w:val="none" w:sz="0" w:space="0" w:color="auto"/>
        <w:bottom w:val="none" w:sz="0" w:space="0" w:color="auto"/>
        <w:right w:val="none" w:sz="0" w:space="0" w:color="auto"/>
      </w:divBdr>
    </w:div>
    <w:div w:id="290329531">
      <w:bodyDiv w:val="1"/>
      <w:marLeft w:val="0"/>
      <w:marRight w:val="0"/>
      <w:marTop w:val="0"/>
      <w:marBottom w:val="0"/>
      <w:divBdr>
        <w:top w:val="none" w:sz="0" w:space="0" w:color="auto"/>
        <w:left w:val="none" w:sz="0" w:space="0" w:color="auto"/>
        <w:bottom w:val="none" w:sz="0" w:space="0" w:color="auto"/>
        <w:right w:val="none" w:sz="0" w:space="0" w:color="auto"/>
      </w:divBdr>
    </w:div>
    <w:div w:id="326130840">
      <w:bodyDiv w:val="1"/>
      <w:marLeft w:val="0"/>
      <w:marRight w:val="0"/>
      <w:marTop w:val="0"/>
      <w:marBottom w:val="0"/>
      <w:divBdr>
        <w:top w:val="none" w:sz="0" w:space="0" w:color="auto"/>
        <w:left w:val="none" w:sz="0" w:space="0" w:color="auto"/>
        <w:bottom w:val="none" w:sz="0" w:space="0" w:color="auto"/>
        <w:right w:val="none" w:sz="0" w:space="0" w:color="auto"/>
      </w:divBdr>
    </w:div>
    <w:div w:id="651257249">
      <w:bodyDiv w:val="1"/>
      <w:marLeft w:val="0"/>
      <w:marRight w:val="0"/>
      <w:marTop w:val="0"/>
      <w:marBottom w:val="0"/>
      <w:divBdr>
        <w:top w:val="none" w:sz="0" w:space="0" w:color="auto"/>
        <w:left w:val="none" w:sz="0" w:space="0" w:color="auto"/>
        <w:bottom w:val="none" w:sz="0" w:space="0" w:color="auto"/>
        <w:right w:val="none" w:sz="0" w:space="0" w:color="auto"/>
      </w:divBdr>
    </w:div>
    <w:div w:id="877089675">
      <w:bodyDiv w:val="1"/>
      <w:marLeft w:val="0"/>
      <w:marRight w:val="0"/>
      <w:marTop w:val="0"/>
      <w:marBottom w:val="0"/>
      <w:divBdr>
        <w:top w:val="none" w:sz="0" w:space="0" w:color="auto"/>
        <w:left w:val="none" w:sz="0" w:space="0" w:color="auto"/>
        <w:bottom w:val="none" w:sz="0" w:space="0" w:color="auto"/>
        <w:right w:val="none" w:sz="0" w:space="0" w:color="auto"/>
      </w:divBdr>
    </w:div>
    <w:div w:id="1375302693">
      <w:bodyDiv w:val="1"/>
      <w:marLeft w:val="0"/>
      <w:marRight w:val="0"/>
      <w:marTop w:val="0"/>
      <w:marBottom w:val="0"/>
      <w:divBdr>
        <w:top w:val="none" w:sz="0" w:space="0" w:color="auto"/>
        <w:left w:val="none" w:sz="0" w:space="0" w:color="auto"/>
        <w:bottom w:val="none" w:sz="0" w:space="0" w:color="auto"/>
        <w:right w:val="none" w:sz="0" w:space="0" w:color="auto"/>
      </w:divBdr>
    </w:div>
    <w:div w:id="1467428468">
      <w:bodyDiv w:val="1"/>
      <w:marLeft w:val="0"/>
      <w:marRight w:val="0"/>
      <w:marTop w:val="0"/>
      <w:marBottom w:val="0"/>
      <w:divBdr>
        <w:top w:val="none" w:sz="0" w:space="0" w:color="auto"/>
        <w:left w:val="none" w:sz="0" w:space="0" w:color="auto"/>
        <w:bottom w:val="none" w:sz="0" w:space="0" w:color="auto"/>
        <w:right w:val="none" w:sz="0" w:space="0" w:color="auto"/>
      </w:divBdr>
    </w:div>
    <w:div w:id="159327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webSettings" Target="webSettings.xml"/><Relationship Id="rId7" Type="http://schemas.microsoft.com/office/2007/relationships/hdphoto" Target="media/hdphoto1.wdp"/><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0.emf"/><Relationship Id="rId5" Type="http://schemas.openxmlformats.org/officeDocument/2006/relationships/endnotes" Target="endnotes.xml"/><Relationship Id="rId15" Type="http://schemas.openxmlformats.org/officeDocument/2006/relationships/image" Target="media/image8.png"/><Relationship Id="rId10" Type="http://schemas.openxmlformats.org/officeDocument/2006/relationships/image" Target="media/image4.emf"/><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184</TotalTime>
  <Pages>4</Pages>
  <Words>192</Words>
  <Characters>1100</Characters>
  <Application>Microsoft Office Word</Application>
  <DocSecurity>0</DocSecurity>
  <Lines>9</Lines>
  <Paragraphs>2</Paragraphs>
  <ScaleCrop>false</ScaleCrop>
  <Company/>
  <LinksUpToDate>false</LinksUpToDate>
  <CharactersWithSpaces>1290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Dapeng</dc:creator>
  <cp:keywords/>
  <dc:description/>
  <cp:lastModifiedBy>Dapeng</cp:lastModifiedBy>
  <cp:revision>3</cp:revision>
  <dcterms:created xsi:type="dcterms:W3CDTF">2019-11-08T03:36:00Z</dcterms:created>
  <dcterms:modified xsi:type="dcterms:W3CDTF">2019-11-08T07:51:00Z</dcterms:modified>
</cp:coreProperties>
</file>